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992"/>
        <w:gridCol w:w="425"/>
        <w:gridCol w:w="3936"/>
        <w:gridCol w:w="459"/>
      </w:tblGrid>
      <w:tr w:rsidR="002C7B1C" w14:paraId="4ACC6802" w14:textId="77777777" w:rsidTr="00902E4A">
        <w:trPr>
          <w:gridAfter w:val="1"/>
          <w:wAfter w:w="459" w:type="dxa"/>
          <w:trHeight w:val="1274"/>
        </w:trPr>
        <w:tc>
          <w:tcPr>
            <w:tcW w:w="5211" w:type="dxa"/>
            <w:gridSpan w:val="3"/>
          </w:tcPr>
          <w:p w14:paraId="4F8BE7C5" w14:textId="77777777" w:rsidR="002C7B1C" w:rsidRDefault="00A20B8F" w:rsidP="006645B9">
            <w:pPr>
              <w:ind w:hanging="108"/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AA40C30" wp14:editId="12747943">
                  <wp:extent cx="2077085" cy="718820"/>
                  <wp:effectExtent l="0" t="0" r="0" b="5080"/>
                  <wp:docPr id="2" name="Рисунок 2" descr="киров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иров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085" cy="718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475CEA" w14:textId="77777777" w:rsidR="002C7B1C" w:rsidRPr="00F41C1D" w:rsidRDefault="002C7B1C" w:rsidP="000D48FD">
            <w:pPr>
              <w:contextualSpacing/>
              <w:rPr>
                <w:rFonts w:ascii="PF Din Text Cond Pro Light" w:hAnsi="PF Din Text Cond Pro Light"/>
              </w:rPr>
            </w:pPr>
          </w:p>
          <w:p w14:paraId="5DC44982" w14:textId="77777777" w:rsidR="002C7B1C" w:rsidRPr="00F41C1D" w:rsidRDefault="002C7B1C" w:rsidP="000D48FD">
            <w:pPr>
              <w:contextualSpacing/>
              <w:rPr>
                <w:rFonts w:ascii="PF Din Text Cond Pro Light" w:hAnsi="PF Din Text Cond Pro Light"/>
              </w:rPr>
            </w:pPr>
          </w:p>
          <w:p w14:paraId="4E44EB86" w14:textId="77777777" w:rsidR="002C7B1C" w:rsidRDefault="002C7B1C" w:rsidP="000D48FD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36" w:type="dxa"/>
          </w:tcPr>
          <w:p w14:paraId="450C51B7" w14:textId="77777777" w:rsidR="002C7B1C" w:rsidRPr="00796A81" w:rsidRDefault="002C7B1C" w:rsidP="000D48FD">
            <w:pPr>
              <w:ind w:left="5529" w:hanging="5529"/>
              <w:contextualSpacing/>
              <w:rPr>
                <w:rFonts w:ascii="PF Din Text Cond Pro Light" w:hAnsi="PF Din Text Cond Pro Light"/>
              </w:rPr>
            </w:pPr>
            <w:r w:rsidRPr="00796A81">
              <w:rPr>
                <w:rFonts w:ascii="PF Din Text Cond Pro Light" w:hAnsi="PF Din Text Cond Pro Light"/>
              </w:rPr>
              <w:t>Публичное акционерное общество</w:t>
            </w:r>
          </w:p>
          <w:p w14:paraId="04A7B1C0" w14:textId="77777777" w:rsidR="002C7B1C" w:rsidRPr="00796A81" w:rsidRDefault="002C7B1C" w:rsidP="00C62F7E">
            <w:pPr>
              <w:contextualSpacing/>
              <w:rPr>
                <w:rFonts w:ascii="PF Din Text Cond Pro Light" w:hAnsi="PF Din Text Cond Pro Light"/>
              </w:rPr>
            </w:pPr>
            <w:r w:rsidRPr="00796A81">
              <w:rPr>
                <w:rFonts w:ascii="PF Din Text Cond Pro Light" w:hAnsi="PF Din Text Cond Pro Light"/>
              </w:rPr>
              <w:t>«</w:t>
            </w:r>
            <w:r w:rsidR="00C62F7E">
              <w:rPr>
                <w:rFonts w:ascii="PF Din Text Cond Pro Light" w:hAnsi="PF Din Text Cond Pro Light"/>
              </w:rPr>
              <w:t>Россети</w:t>
            </w:r>
            <w:r w:rsidRPr="00796A81">
              <w:rPr>
                <w:rFonts w:ascii="PF Din Text Cond Pro Light" w:hAnsi="PF Din Text Cond Pro Light"/>
              </w:rPr>
              <w:t xml:space="preserve"> Центр</w:t>
            </w:r>
            <w:r w:rsidR="00FD2731" w:rsidRPr="00796A81">
              <w:rPr>
                <w:rFonts w:ascii="PF Din Text Cond Pro Light" w:hAnsi="PF Din Text Cond Pro Light"/>
              </w:rPr>
              <w:t xml:space="preserve"> и Приволжь</w:t>
            </w:r>
            <w:r w:rsidR="00C62F7E">
              <w:rPr>
                <w:rFonts w:ascii="PF Din Text Cond Pro Light" w:hAnsi="PF Din Text Cond Pro Light"/>
              </w:rPr>
              <w:t>е</w:t>
            </w:r>
            <w:r w:rsidRPr="00796A81">
              <w:rPr>
                <w:rFonts w:ascii="PF Din Text Cond Pro Light" w:hAnsi="PF Din Text Cond Pro Light"/>
              </w:rPr>
              <w:t>»</w:t>
            </w:r>
          </w:p>
          <w:p w14:paraId="305AC52E" w14:textId="77777777" w:rsidR="002C7B1C" w:rsidRPr="00796A81" w:rsidRDefault="002C7B1C" w:rsidP="000D48FD">
            <w:pPr>
              <w:contextualSpacing/>
              <w:rPr>
                <w:rFonts w:ascii="PF Din Text Cond Pro Light" w:hAnsi="PF Din Text Cond Pro Light"/>
              </w:rPr>
            </w:pPr>
          </w:p>
          <w:p w14:paraId="254B328E" w14:textId="77777777" w:rsidR="002C7B1C" w:rsidRDefault="002C7B1C" w:rsidP="00596A3F">
            <w:pPr>
              <w:contextualSpacing/>
              <w:rPr>
                <w:rFonts w:ascii="PF Din Text Cond Pro Light" w:hAnsi="PF Din Text Cond Pro Light"/>
              </w:rPr>
            </w:pPr>
            <w:r w:rsidRPr="00796A81">
              <w:rPr>
                <w:rFonts w:ascii="PF Din Text Cond Pro Light" w:hAnsi="PF Din Text Cond Pro Light"/>
              </w:rPr>
              <w:t>Филиал ПАО «</w:t>
            </w:r>
            <w:r w:rsidR="00C62F7E">
              <w:rPr>
                <w:rFonts w:ascii="PF Din Text Cond Pro Light" w:hAnsi="PF Din Text Cond Pro Light"/>
              </w:rPr>
              <w:t>Россети</w:t>
            </w:r>
            <w:r w:rsidRPr="00796A81">
              <w:rPr>
                <w:rFonts w:ascii="PF Din Text Cond Pro Light" w:hAnsi="PF Din Text Cond Pro Light"/>
              </w:rPr>
              <w:t xml:space="preserve"> Центр</w:t>
            </w:r>
            <w:r w:rsidR="00596A3F" w:rsidRPr="00796A81">
              <w:rPr>
                <w:rFonts w:ascii="PF Din Text Cond Pro Light" w:hAnsi="PF Din Text Cond Pro Light"/>
              </w:rPr>
              <w:t xml:space="preserve"> и Приволжь</w:t>
            </w:r>
            <w:r w:rsidR="00C62F7E">
              <w:rPr>
                <w:rFonts w:ascii="PF Din Text Cond Pro Light" w:hAnsi="PF Din Text Cond Pro Light"/>
              </w:rPr>
              <w:t>е</w:t>
            </w:r>
            <w:r w:rsidR="00596A3F" w:rsidRPr="00796A81">
              <w:rPr>
                <w:rFonts w:ascii="PF Din Text Cond Pro Light" w:hAnsi="PF Din Text Cond Pro Light"/>
              </w:rPr>
              <w:t>»</w:t>
            </w:r>
            <w:r w:rsidR="0025201A">
              <w:rPr>
                <w:rFonts w:ascii="PF Din Text Cond Pro Light" w:hAnsi="PF Din Text Cond Pro Light"/>
              </w:rPr>
              <w:t xml:space="preserve"> - </w:t>
            </w:r>
          </w:p>
          <w:p w14:paraId="50DF37F1" w14:textId="77777777" w:rsidR="0025201A" w:rsidRPr="00796A81" w:rsidRDefault="0025201A" w:rsidP="00596A3F">
            <w:pPr>
              <w:contextualSpacing/>
              <w:rPr>
                <w:rFonts w:ascii="PF Din Text Cond Pro Light" w:hAnsi="PF Din Text Cond Pro Light"/>
              </w:rPr>
            </w:pPr>
            <w:r w:rsidRPr="00796A81">
              <w:rPr>
                <w:rFonts w:ascii="PF Din Text Cond Pro Light" w:hAnsi="PF Din Text Cond Pro Light"/>
              </w:rPr>
              <w:t>«Кировэнерго»</w:t>
            </w:r>
          </w:p>
          <w:p w14:paraId="1E7207E6" w14:textId="77777777" w:rsidR="00902E4A" w:rsidRPr="00796A81" w:rsidRDefault="00902E4A" w:rsidP="00596A3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7A5B2E3" w14:textId="77777777" w:rsidR="00902E4A" w:rsidRPr="00902E4A" w:rsidRDefault="00902E4A" w:rsidP="00596A3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</w:tc>
      </w:tr>
      <w:tr w:rsidR="007F63F3" w14:paraId="60634BF2" w14:textId="77777777" w:rsidTr="00902E4A">
        <w:trPr>
          <w:gridAfter w:val="1"/>
          <w:wAfter w:w="459" w:type="dxa"/>
          <w:trHeight w:val="1182"/>
        </w:trPr>
        <w:tc>
          <w:tcPr>
            <w:tcW w:w="5211" w:type="dxa"/>
            <w:gridSpan w:val="3"/>
          </w:tcPr>
          <w:p w14:paraId="1EBF01C0" w14:textId="77777777" w:rsidR="007F63F3" w:rsidRPr="00DE63E0" w:rsidRDefault="007F63F3" w:rsidP="007F63F3">
            <w:pPr>
              <w:rPr>
                <w:rFonts w:ascii="PF Din Text Cond Pro Light" w:hAnsi="PF Din Text Cond Pro Light"/>
              </w:rPr>
            </w:pPr>
            <w:r w:rsidRPr="00DE63E0">
              <w:rPr>
                <w:rFonts w:ascii="PF Din Text Cond Pro Light" w:hAnsi="PF Din Text Cond Pro Light"/>
              </w:rPr>
              <w:t>СЛУЖЕБНАЯ ЗАПИСКА</w:t>
            </w:r>
          </w:p>
          <w:p w14:paraId="20B2E13E" w14:textId="77777777" w:rsidR="007F63F3" w:rsidRDefault="007F63F3" w:rsidP="007F63F3">
            <w:pPr>
              <w:rPr>
                <w:rFonts w:ascii="PF Din Text Cond Pro Light" w:hAnsi="PF Din Text Cond Pro Light"/>
              </w:rPr>
            </w:pPr>
          </w:p>
          <w:p w14:paraId="0977CDBC" w14:textId="1D24D0EF" w:rsidR="007F63F3" w:rsidRPr="00D32882" w:rsidRDefault="00C04665" w:rsidP="007F63F3">
            <w:pPr>
              <w:rPr>
                <w:rFonts w:ascii="PF Din Text Cond Pro Light" w:hAnsi="PF Din Text Cond Pro Light"/>
                <w:u w:val="single"/>
              </w:rPr>
            </w:pPr>
            <w:r>
              <w:rPr>
                <w:rFonts w:ascii="PF Din Text Cond Pro Light" w:hAnsi="PF Din Text Cond Pro Light"/>
                <w:u w:val="single"/>
              </w:rPr>
              <w:t>28</w:t>
            </w:r>
            <w:r w:rsidR="000E68E2">
              <w:rPr>
                <w:rFonts w:ascii="PF Din Text Cond Pro Light" w:hAnsi="PF Din Text Cond Pro Light"/>
                <w:u w:val="single"/>
              </w:rPr>
              <w:t>.</w:t>
            </w:r>
            <w:r w:rsidR="00ED112D">
              <w:rPr>
                <w:rFonts w:ascii="PF Din Text Cond Pro Light" w:hAnsi="PF Din Text Cond Pro Light"/>
                <w:u w:val="single"/>
              </w:rPr>
              <w:t>0</w:t>
            </w:r>
            <w:r w:rsidR="00931EB9">
              <w:rPr>
                <w:rFonts w:ascii="PF Din Text Cond Pro Light" w:hAnsi="PF Din Text Cond Pro Light"/>
                <w:u w:val="single"/>
              </w:rPr>
              <w:t>5</w:t>
            </w:r>
            <w:r w:rsidR="000E68E2">
              <w:rPr>
                <w:rFonts w:ascii="PF Din Text Cond Pro Light" w:hAnsi="PF Din Text Cond Pro Light"/>
                <w:u w:val="single"/>
              </w:rPr>
              <w:t>.202</w:t>
            </w:r>
            <w:r w:rsidR="00ED112D">
              <w:rPr>
                <w:rFonts w:ascii="PF Din Text Cond Pro Light" w:hAnsi="PF Din Text Cond Pro Light"/>
                <w:u w:val="single"/>
              </w:rPr>
              <w:t>6</w:t>
            </w:r>
            <w:r w:rsidR="007F63F3" w:rsidRPr="00122D3E">
              <w:rPr>
                <w:rFonts w:ascii="PF Din Text Cond Pro Light" w:hAnsi="PF Din Text Cond Pro Light"/>
                <w:u w:val="single"/>
              </w:rPr>
              <w:t xml:space="preserve"> № </w:t>
            </w:r>
            <w:r w:rsidR="00122D3E" w:rsidRPr="00122D3E">
              <w:rPr>
                <w:rFonts w:ascii="PF Din Text Cond Pro Light" w:hAnsi="PF Din Text Cond Pro Light"/>
                <w:u w:val="single"/>
              </w:rPr>
              <w:t>17-0</w:t>
            </w:r>
            <w:r w:rsidR="00063E6B">
              <w:rPr>
                <w:rFonts w:ascii="PF Din Text Cond Pro Light" w:hAnsi="PF Din Text Cond Pro Light"/>
                <w:u w:val="single"/>
              </w:rPr>
              <w:t>1</w:t>
            </w:r>
            <w:r w:rsidR="00122D3E" w:rsidRPr="00122D3E">
              <w:rPr>
                <w:rFonts w:ascii="PF Din Text Cond Pro Light" w:hAnsi="PF Din Text Cond Pro Light"/>
                <w:u w:val="single"/>
              </w:rPr>
              <w:t>/</w:t>
            </w:r>
            <w:r w:rsidR="00BB4A9E">
              <w:rPr>
                <w:rFonts w:ascii="PF Din Text Cond Pro Light" w:hAnsi="PF Din Text Cond Pro Light"/>
                <w:u w:val="single"/>
              </w:rPr>
              <w:t>1</w:t>
            </w:r>
            <w:r>
              <w:rPr>
                <w:rFonts w:ascii="PF Din Text Cond Pro Light" w:hAnsi="PF Din Text Cond Pro Light"/>
                <w:u w:val="single"/>
              </w:rPr>
              <w:t>11</w:t>
            </w:r>
          </w:p>
          <w:p w14:paraId="541C6057" w14:textId="77777777" w:rsidR="007F63F3" w:rsidRPr="00DE63E0" w:rsidRDefault="00596A3F" w:rsidP="007F63F3">
            <w:pPr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t xml:space="preserve">На №________________ </w:t>
            </w:r>
            <w:r w:rsidR="007F63F3" w:rsidRPr="00DE63E0">
              <w:rPr>
                <w:rFonts w:ascii="PF Din Text Cond Pro Light" w:hAnsi="PF Din Text Cond Pro Light"/>
              </w:rPr>
              <w:t>от</w:t>
            </w:r>
            <w:r w:rsidR="002F57E8">
              <w:rPr>
                <w:rFonts w:ascii="PF Din Text Cond Pro Light" w:hAnsi="PF Din Text Cond Pro Light"/>
              </w:rPr>
              <w:t xml:space="preserve"> </w:t>
            </w:r>
            <w:r w:rsidR="007F63F3" w:rsidRPr="00DE63E0">
              <w:rPr>
                <w:rFonts w:ascii="PF Din Text Cond Pro Light" w:hAnsi="PF Din Text Cond Pro Light"/>
              </w:rPr>
              <w:t xml:space="preserve"> </w:t>
            </w:r>
            <w:r>
              <w:rPr>
                <w:rFonts w:ascii="PF Din Text Cond Pro Light" w:hAnsi="PF Din Text Cond Pro Light"/>
              </w:rPr>
              <w:t>__________</w:t>
            </w:r>
          </w:p>
          <w:p w14:paraId="5FA8C88A" w14:textId="77777777" w:rsidR="00902E4A" w:rsidRPr="00122D3E" w:rsidRDefault="00902E4A" w:rsidP="000D48FD">
            <w:pPr>
              <w:contextualSpacing/>
              <w:rPr>
                <w:noProof/>
                <w:lang w:eastAsia="ru-RU"/>
              </w:rPr>
            </w:pPr>
          </w:p>
        </w:tc>
        <w:tc>
          <w:tcPr>
            <w:tcW w:w="3936" w:type="dxa"/>
          </w:tcPr>
          <w:p w14:paraId="6922354A" w14:textId="77777777" w:rsidR="007F63F3" w:rsidRPr="00F41C1D" w:rsidRDefault="007F63F3" w:rsidP="000D48FD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</w:tc>
      </w:tr>
      <w:tr w:rsidR="00902E4A" w:rsidRPr="00902E4A" w14:paraId="35D7C8E2" w14:textId="77777777" w:rsidTr="00902E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794" w:type="dxa"/>
          <w:trHeight w:val="285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656A9D" w14:textId="77777777" w:rsidR="00902E4A" w:rsidRPr="00796A81" w:rsidRDefault="00902E4A" w:rsidP="00902E4A">
            <w:pPr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B7F1DC" w14:textId="77777777" w:rsidR="00A90415" w:rsidRDefault="00A90415" w:rsidP="00A90415">
            <w:pPr>
              <w:ind w:left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Заместителю директора по инвестиционной деятельности Зонову В.Л.</w:t>
            </w:r>
          </w:p>
          <w:p w14:paraId="60C6632E" w14:textId="77777777" w:rsidR="00902E4A" w:rsidRPr="00796A81" w:rsidRDefault="00902E4A" w:rsidP="00DB64DB">
            <w:pPr>
              <w:ind w:left="34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02E4A" w:rsidRPr="00902E4A" w14:paraId="4948027A" w14:textId="77777777" w:rsidTr="00902E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794" w:type="dxa"/>
          <w:trHeight w:val="185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425288" w14:textId="77777777" w:rsidR="00902E4A" w:rsidRDefault="00902E4A" w:rsidP="00902E4A">
            <w:pPr>
              <w:ind w:left="34"/>
              <w:jc w:val="both"/>
              <w:rPr>
                <w:rFonts w:ascii="Times New Roman" w:hAnsi="Times New Roman" w:cs="Times New Roman"/>
              </w:rPr>
            </w:pPr>
          </w:p>
          <w:p w14:paraId="3564E95F" w14:textId="77777777" w:rsidR="00423D7D" w:rsidRPr="00796A81" w:rsidRDefault="00423D7D" w:rsidP="00902E4A">
            <w:pPr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9C3AA" w14:textId="77777777" w:rsidR="00902E4A" w:rsidRPr="00122D3E" w:rsidRDefault="00902E4A" w:rsidP="00902E4A">
            <w:pPr>
              <w:ind w:left="34"/>
              <w:jc w:val="both"/>
              <w:rPr>
                <w:rFonts w:ascii="Times New Roman" w:hAnsi="Times New Roman" w:cs="Times New Roman"/>
              </w:rPr>
            </w:pPr>
          </w:p>
          <w:p w14:paraId="3DB44F03" w14:textId="77777777" w:rsidR="00902E4A" w:rsidRPr="00122D3E" w:rsidRDefault="00902E4A" w:rsidP="00902E4A">
            <w:pPr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A93DABC" w14:textId="77777777" w:rsidR="00423D7D" w:rsidRPr="00122D3E" w:rsidRDefault="00423D7D" w:rsidP="00423D7D">
      <w:pPr>
        <w:ind w:left="34"/>
        <w:jc w:val="both"/>
        <w:rPr>
          <w:rFonts w:ascii="Times New Roman" w:hAnsi="Times New Roman" w:cs="Times New Roman"/>
        </w:rPr>
      </w:pPr>
      <w:r w:rsidRPr="00796A81">
        <w:rPr>
          <w:rFonts w:ascii="Times New Roman" w:hAnsi="Times New Roman" w:cs="Times New Roman"/>
        </w:rPr>
        <w:t xml:space="preserve">О </w:t>
      </w:r>
      <w:r w:rsidR="000D48FD">
        <w:rPr>
          <w:rFonts w:ascii="Times New Roman" w:hAnsi="Times New Roman" w:cs="Times New Roman"/>
        </w:rPr>
        <w:t>направлении проектной документации</w:t>
      </w:r>
    </w:p>
    <w:p w14:paraId="453B4506" w14:textId="77777777" w:rsidR="002C7B1C" w:rsidRPr="00122D3E" w:rsidRDefault="002C7B1C" w:rsidP="006D6893">
      <w:pPr>
        <w:spacing w:after="0"/>
        <w:rPr>
          <w:sz w:val="20"/>
          <w:szCs w:val="16"/>
        </w:rPr>
      </w:pPr>
    </w:p>
    <w:p w14:paraId="0DD3D225" w14:textId="77777777" w:rsidR="00122D3E" w:rsidRDefault="0077741F" w:rsidP="0077741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Валерий Леонидович!</w:t>
      </w:r>
    </w:p>
    <w:p w14:paraId="12319C8D" w14:textId="77777777" w:rsidR="0077741F" w:rsidRDefault="0077741F" w:rsidP="0077741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44F8F2A" w14:textId="6623CF43" w:rsidR="00D32882" w:rsidRPr="003434CF" w:rsidRDefault="00C77DC7" w:rsidP="0079581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4CF">
        <w:rPr>
          <w:rFonts w:ascii="Times New Roman" w:hAnsi="Times New Roman" w:cs="Times New Roman"/>
          <w:sz w:val="28"/>
          <w:szCs w:val="28"/>
        </w:rPr>
        <w:t>Направляю вам п</w:t>
      </w:r>
      <w:r w:rsidR="002C4969" w:rsidRPr="003434CF">
        <w:rPr>
          <w:rFonts w:ascii="Times New Roman" w:hAnsi="Times New Roman" w:cs="Times New Roman"/>
          <w:sz w:val="28"/>
          <w:szCs w:val="28"/>
        </w:rPr>
        <w:t>ро</w:t>
      </w:r>
      <w:r w:rsidR="00A27125" w:rsidRPr="003434CF">
        <w:rPr>
          <w:rFonts w:ascii="Times New Roman" w:hAnsi="Times New Roman" w:cs="Times New Roman"/>
          <w:sz w:val="28"/>
          <w:szCs w:val="28"/>
        </w:rPr>
        <w:t xml:space="preserve">ектную документацию по </w:t>
      </w:r>
      <w:r w:rsidR="00B65C97" w:rsidRPr="003434CF">
        <w:rPr>
          <w:rFonts w:ascii="Times New Roman" w:hAnsi="Times New Roman" w:cs="Times New Roman"/>
          <w:sz w:val="28"/>
          <w:szCs w:val="28"/>
        </w:rPr>
        <w:t>объект</w:t>
      </w:r>
      <w:r w:rsidR="00AC4B67" w:rsidRPr="003434CF">
        <w:rPr>
          <w:rFonts w:ascii="Times New Roman" w:hAnsi="Times New Roman" w:cs="Times New Roman"/>
          <w:sz w:val="28"/>
          <w:szCs w:val="28"/>
        </w:rPr>
        <w:t>у</w:t>
      </w:r>
      <w:r w:rsidR="001948B4" w:rsidRPr="003434CF">
        <w:rPr>
          <w:rFonts w:ascii="Times New Roman" w:hAnsi="Times New Roman" w:cs="Times New Roman"/>
          <w:sz w:val="28"/>
          <w:szCs w:val="28"/>
        </w:rPr>
        <w:t xml:space="preserve"> </w:t>
      </w:r>
      <w:r w:rsidR="00AA4A4F" w:rsidRPr="003434CF">
        <w:rPr>
          <w:rFonts w:ascii="Times New Roman" w:hAnsi="Times New Roman" w:cs="Times New Roman"/>
          <w:sz w:val="28"/>
          <w:szCs w:val="28"/>
        </w:rPr>
        <w:t>«</w:t>
      </w:r>
      <w:r w:rsidR="0079581C" w:rsidRPr="0079581C">
        <w:rPr>
          <w:rFonts w:ascii="Times New Roman" w:hAnsi="Times New Roman" w:cs="Times New Roman"/>
          <w:sz w:val="28"/>
          <w:szCs w:val="28"/>
        </w:rPr>
        <w:t>Модернизация распределительных сетей ВЛ 0,4 кВ</w:t>
      </w:r>
      <w:r w:rsidR="0079581C">
        <w:rPr>
          <w:rFonts w:ascii="Times New Roman" w:hAnsi="Times New Roman" w:cs="Times New Roman"/>
          <w:sz w:val="28"/>
          <w:szCs w:val="28"/>
        </w:rPr>
        <w:t xml:space="preserve"> </w:t>
      </w:r>
      <w:r w:rsidR="0079581C" w:rsidRPr="0079581C">
        <w:rPr>
          <w:rFonts w:ascii="Times New Roman" w:hAnsi="Times New Roman" w:cs="Times New Roman"/>
          <w:sz w:val="28"/>
          <w:szCs w:val="28"/>
        </w:rPr>
        <w:t>в деревн</w:t>
      </w:r>
      <w:r w:rsidR="00200005">
        <w:rPr>
          <w:rFonts w:ascii="Times New Roman" w:hAnsi="Times New Roman" w:cs="Times New Roman"/>
          <w:sz w:val="28"/>
          <w:szCs w:val="28"/>
        </w:rPr>
        <w:t>е</w:t>
      </w:r>
      <w:r w:rsidR="0079581C" w:rsidRPr="0079581C">
        <w:rPr>
          <w:rFonts w:ascii="Times New Roman" w:hAnsi="Times New Roman" w:cs="Times New Roman"/>
          <w:sz w:val="28"/>
          <w:szCs w:val="28"/>
        </w:rPr>
        <w:t xml:space="preserve"> </w:t>
      </w:r>
      <w:r w:rsidR="00C04665">
        <w:rPr>
          <w:rFonts w:ascii="Times New Roman" w:hAnsi="Times New Roman" w:cs="Times New Roman"/>
          <w:sz w:val="28"/>
          <w:szCs w:val="28"/>
        </w:rPr>
        <w:t>Кривели Октябрьского</w:t>
      </w:r>
      <w:r w:rsidR="00931EB9">
        <w:rPr>
          <w:rFonts w:ascii="Times New Roman" w:hAnsi="Times New Roman" w:cs="Times New Roman"/>
          <w:sz w:val="28"/>
          <w:szCs w:val="28"/>
        </w:rPr>
        <w:t xml:space="preserve"> района города Кирова</w:t>
      </w:r>
      <w:r w:rsidR="00AA4A4F" w:rsidRPr="003434CF">
        <w:rPr>
          <w:rFonts w:ascii="Times New Roman" w:hAnsi="Times New Roman" w:cs="Times New Roman"/>
          <w:sz w:val="28"/>
          <w:szCs w:val="28"/>
        </w:rPr>
        <w:t>» (</w:t>
      </w:r>
      <w:r w:rsidR="007F1C0A">
        <w:rPr>
          <w:rFonts w:ascii="Times New Roman" w:hAnsi="Times New Roman" w:cs="Times New Roman"/>
          <w:sz w:val="28"/>
          <w:szCs w:val="28"/>
        </w:rPr>
        <w:t>43/202</w:t>
      </w:r>
      <w:r w:rsidR="000E5E03">
        <w:rPr>
          <w:rFonts w:ascii="Times New Roman" w:hAnsi="Times New Roman" w:cs="Times New Roman"/>
          <w:sz w:val="28"/>
          <w:szCs w:val="28"/>
        </w:rPr>
        <w:t>6</w:t>
      </w:r>
      <w:r w:rsidR="007F1C0A">
        <w:rPr>
          <w:rFonts w:ascii="Times New Roman" w:hAnsi="Times New Roman" w:cs="Times New Roman"/>
          <w:sz w:val="28"/>
          <w:szCs w:val="28"/>
        </w:rPr>
        <w:t>/01/</w:t>
      </w:r>
      <w:r w:rsidR="000E5E03">
        <w:rPr>
          <w:rFonts w:ascii="Times New Roman" w:hAnsi="Times New Roman" w:cs="Times New Roman"/>
          <w:sz w:val="28"/>
          <w:szCs w:val="28"/>
        </w:rPr>
        <w:t>0</w:t>
      </w:r>
      <w:r w:rsidR="00C04665">
        <w:rPr>
          <w:rFonts w:ascii="Times New Roman" w:hAnsi="Times New Roman" w:cs="Times New Roman"/>
          <w:sz w:val="28"/>
          <w:szCs w:val="28"/>
        </w:rPr>
        <w:t>63</w:t>
      </w:r>
      <w:r w:rsidR="00AA4A4F" w:rsidRPr="003434CF">
        <w:rPr>
          <w:rFonts w:ascii="Times New Roman" w:hAnsi="Times New Roman" w:cs="Times New Roman"/>
          <w:sz w:val="28"/>
          <w:szCs w:val="28"/>
        </w:rPr>
        <w:t>)</w:t>
      </w:r>
      <w:r w:rsidR="00291CED" w:rsidRPr="003434CF">
        <w:rPr>
          <w:rFonts w:ascii="Times New Roman" w:hAnsi="Times New Roman" w:cs="Times New Roman"/>
          <w:sz w:val="28"/>
          <w:szCs w:val="28"/>
        </w:rPr>
        <w:t>.</w:t>
      </w:r>
      <w:r w:rsidR="00D74526" w:rsidRPr="003434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33EBBD" w14:textId="1AA636E6" w:rsidR="00EA0039" w:rsidRPr="00ED112D" w:rsidRDefault="00C77DC7" w:rsidP="00FF16A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112D">
        <w:rPr>
          <w:rFonts w:ascii="Times New Roman" w:hAnsi="Times New Roman" w:cs="Times New Roman"/>
          <w:sz w:val="28"/>
          <w:szCs w:val="28"/>
        </w:rPr>
        <w:t xml:space="preserve">Документация </w:t>
      </w:r>
      <w:r w:rsidR="00C5297B" w:rsidRPr="00ED112D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Pr="00ED112D">
        <w:rPr>
          <w:rFonts w:ascii="Times New Roman" w:hAnsi="Times New Roman" w:cs="Times New Roman"/>
          <w:sz w:val="28"/>
          <w:szCs w:val="28"/>
        </w:rPr>
        <w:t>расположен</w:t>
      </w:r>
      <w:r w:rsidR="00A34085" w:rsidRPr="00ED112D">
        <w:rPr>
          <w:rFonts w:ascii="Times New Roman" w:hAnsi="Times New Roman" w:cs="Times New Roman"/>
          <w:sz w:val="28"/>
          <w:szCs w:val="28"/>
        </w:rPr>
        <w:t>а</w:t>
      </w:r>
      <w:r w:rsidRPr="00ED112D">
        <w:rPr>
          <w:rFonts w:ascii="Times New Roman" w:hAnsi="Times New Roman" w:cs="Times New Roman"/>
          <w:sz w:val="28"/>
          <w:szCs w:val="28"/>
        </w:rPr>
        <w:t xml:space="preserve"> в папк</w:t>
      </w:r>
      <w:r w:rsidR="00AC4B67" w:rsidRPr="00ED112D">
        <w:rPr>
          <w:rFonts w:ascii="Times New Roman" w:hAnsi="Times New Roman" w:cs="Times New Roman"/>
          <w:sz w:val="28"/>
          <w:szCs w:val="28"/>
        </w:rPr>
        <w:t>е</w:t>
      </w:r>
      <w:r w:rsidRPr="00ED112D">
        <w:rPr>
          <w:rFonts w:ascii="Times New Roman" w:hAnsi="Times New Roman" w:cs="Times New Roman"/>
          <w:sz w:val="28"/>
          <w:szCs w:val="28"/>
        </w:rPr>
        <w:t xml:space="preserve"> на диске </w:t>
      </w:r>
      <w:r w:rsidR="007F1C0A" w:rsidRPr="007F1C0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7F1C0A" w:rsidRPr="007F1C0A">
        <w:rPr>
          <w:rFonts w:ascii="Times New Roman" w:hAnsi="Times New Roman" w:cs="Times New Roman"/>
          <w:sz w:val="28"/>
          <w:szCs w:val="28"/>
        </w:rPr>
        <w:t>:\Управление\ДТРИЭиПЭЭ\Совместная работа\Служба технологического развития\ПРОЕКТЫ\!Проекты 2026\43_202</w:t>
      </w:r>
      <w:r w:rsidR="00671D0B">
        <w:rPr>
          <w:rFonts w:ascii="Times New Roman" w:hAnsi="Times New Roman" w:cs="Times New Roman"/>
          <w:sz w:val="28"/>
          <w:szCs w:val="28"/>
        </w:rPr>
        <w:t>6</w:t>
      </w:r>
      <w:r w:rsidR="007F1C0A" w:rsidRPr="007F1C0A">
        <w:rPr>
          <w:rFonts w:ascii="Times New Roman" w:hAnsi="Times New Roman" w:cs="Times New Roman"/>
          <w:sz w:val="28"/>
          <w:szCs w:val="28"/>
        </w:rPr>
        <w:t>_01_</w:t>
      </w:r>
      <w:r w:rsidR="000E5E03">
        <w:rPr>
          <w:rFonts w:ascii="Times New Roman" w:hAnsi="Times New Roman" w:cs="Times New Roman"/>
          <w:sz w:val="28"/>
          <w:szCs w:val="28"/>
        </w:rPr>
        <w:t>0</w:t>
      </w:r>
      <w:r w:rsidR="00C04665">
        <w:rPr>
          <w:rFonts w:ascii="Times New Roman" w:hAnsi="Times New Roman" w:cs="Times New Roman"/>
          <w:sz w:val="28"/>
          <w:szCs w:val="28"/>
        </w:rPr>
        <w:t>63</w:t>
      </w:r>
      <w:r w:rsidR="000E5E03">
        <w:rPr>
          <w:rFonts w:ascii="Times New Roman" w:hAnsi="Times New Roman" w:cs="Times New Roman"/>
          <w:sz w:val="28"/>
          <w:szCs w:val="28"/>
        </w:rPr>
        <w:t xml:space="preserve"> </w:t>
      </w:r>
      <w:r w:rsidR="00C04665">
        <w:rPr>
          <w:rFonts w:ascii="Times New Roman" w:hAnsi="Times New Roman" w:cs="Times New Roman"/>
          <w:sz w:val="28"/>
          <w:szCs w:val="28"/>
        </w:rPr>
        <w:t>д. Кривели</w:t>
      </w:r>
      <w:r w:rsidR="007F1C0A" w:rsidRPr="007F1C0A">
        <w:rPr>
          <w:rFonts w:ascii="Times New Roman" w:hAnsi="Times New Roman" w:cs="Times New Roman"/>
          <w:sz w:val="28"/>
          <w:szCs w:val="28"/>
        </w:rPr>
        <w:t>\</w:t>
      </w:r>
      <w:r w:rsidR="00567283" w:rsidRPr="00ED112D">
        <w:rPr>
          <w:rFonts w:ascii="Times New Roman" w:hAnsi="Times New Roman" w:cs="Times New Roman"/>
          <w:sz w:val="28"/>
          <w:szCs w:val="28"/>
        </w:rPr>
        <w:t>.</w:t>
      </w:r>
    </w:p>
    <w:p w14:paraId="6BA30848" w14:textId="77777777" w:rsidR="005C34F6" w:rsidRDefault="005C34F6" w:rsidP="00902E4A">
      <w:pPr>
        <w:pStyle w:val="a9"/>
        <w:spacing w:before="40"/>
        <w:ind w:firstLine="0"/>
        <w:rPr>
          <w:sz w:val="28"/>
          <w:szCs w:val="28"/>
        </w:rPr>
      </w:pPr>
    </w:p>
    <w:p w14:paraId="21E79551" w14:textId="73890C1F" w:rsidR="00EA0039" w:rsidRPr="00EF50E4" w:rsidRDefault="0001208B" w:rsidP="00902E4A">
      <w:pPr>
        <w:pStyle w:val="a9"/>
        <w:spacing w:before="40"/>
        <w:ind w:firstLine="0"/>
        <w:rPr>
          <w:sz w:val="28"/>
          <w:szCs w:val="28"/>
        </w:rPr>
      </w:pPr>
      <w:r w:rsidRPr="00EF50E4">
        <w:rPr>
          <w:noProof/>
        </w:rPr>
        <w:drawing>
          <wp:anchor distT="0" distB="0" distL="114300" distR="114300" simplePos="0" relativeHeight="251659264" behindDoc="0" locked="0" layoutInCell="1" allowOverlap="1" wp14:anchorId="59659B51" wp14:editId="1800984B">
            <wp:simplePos x="0" y="0"/>
            <wp:positionH relativeFrom="column">
              <wp:posOffset>2588821</wp:posOffset>
            </wp:positionH>
            <wp:positionV relativeFrom="paragraph">
              <wp:posOffset>27989</wp:posOffset>
            </wp:positionV>
            <wp:extent cx="1746913" cy="847564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913" cy="847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580E3B" w14:textId="30E87A1F" w:rsidR="00902E4A" w:rsidRPr="00981089" w:rsidRDefault="00902E4A" w:rsidP="00902E4A">
      <w:pPr>
        <w:pStyle w:val="a9"/>
        <w:spacing w:before="40"/>
        <w:ind w:firstLine="0"/>
        <w:rPr>
          <w:sz w:val="28"/>
          <w:szCs w:val="28"/>
        </w:rPr>
      </w:pPr>
      <w:r w:rsidRPr="00981089">
        <w:rPr>
          <w:sz w:val="28"/>
          <w:szCs w:val="28"/>
        </w:rPr>
        <w:t xml:space="preserve">Начальник </w:t>
      </w:r>
      <w:r w:rsidR="00CC68AF" w:rsidRPr="00981089">
        <w:rPr>
          <w:sz w:val="28"/>
          <w:szCs w:val="28"/>
        </w:rPr>
        <w:t>УТР и Ц</w:t>
      </w:r>
      <w:r w:rsidRPr="00981089">
        <w:rPr>
          <w:sz w:val="28"/>
          <w:szCs w:val="28"/>
        </w:rPr>
        <w:t xml:space="preserve">       </w:t>
      </w:r>
      <w:r w:rsidRPr="00981089">
        <w:rPr>
          <w:sz w:val="28"/>
          <w:szCs w:val="28"/>
        </w:rPr>
        <w:tab/>
      </w:r>
      <w:r w:rsidR="00063E6B" w:rsidRPr="00981089">
        <w:rPr>
          <w:sz w:val="28"/>
          <w:szCs w:val="28"/>
        </w:rPr>
        <w:t xml:space="preserve">  </w:t>
      </w:r>
      <w:r w:rsidRPr="00981089">
        <w:rPr>
          <w:sz w:val="28"/>
          <w:szCs w:val="28"/>
        </w:rPr>
        <w:t xml:space="preserve">                               </w:t>
      </w:r>
      <w:r w:rsidR="00C51CA5" w:rsidRPr="00981089">
        <w:rPr>
          <w:sz w:val="28"/>
          <w:szCs w:val="28"/>
        </w:rPr>
        <w:t xml:space="preserve">       </w:t>
      </w:r>
      <w:r w:rsidR="00241C0A" w:rsidRPr="00981089">
        <w:rPr>
          <w:sz w:val="28"/>
          <w:szCs w:val="28"/>
        </w:rPr>
        <w:t xml:space="preserve">       </w:t>
      </w:r>
      <w:r w:rsidR="00C51CA5" w:rsidRPr="00981089">
        <w:rPr>
          <w:sz w:val="28"/>
          <w:szCs w:val="28"/>
        </w:rPr>
        <w:t xml:space="preserve">   </w:t>
      </w:r>
      <w:r w:rsidRPr="00981089">
        <w:rPr>
          <w:sz w:val="28"/>
          <w:szCs w:val="28"/>
        </w:rPr>
        <w:t>А.</w:t>
      </w:r>
      <w:r w:rsidR="00063E6B" w:rsidRPr="00981089">
        <w:rPr>
          <w:sz w:val="28"/>
          <w:szCs w:val="28"/>
        </w:rPr>
        <w:t>Н</w:t>
      </w:r>
      <w:r w:rsidRPr="00981089">
        <w:rPr>
          <w:sz w:val="28"/>
          <w:szCs w:val="28"/>
        </w:rPr>
        <w:t>.</w:t>
      </w:r>
      <w:r w:rsidR="002F57E8" w:rsidRPr="00981089">
        <w:rPr>
          <w:sz w:val="28"/>
          <w:szCs w:val="28"/>
        </w:rPr>
        <w:t xml:space="preserve"> </w:t>
      </w:r>
      <w:r w:rsidR="00063E6B" w:rsidRPr="00981089">
        <w:rPr>
          <w:sz w:val="28"/>
          <w:szCs w:val="28"/>
        </w:rPr>
        <w:t>Сарафанников</w:t>
      </w:r>
    </w:p>
    <w:p w14:paraId="6926C40C" w14:textId="77777777" w:rsidR="00902E4A" w:rsidRPr="00981089" w:rsidRDefault="00902E4A" w:rsidP="00902E4A">
      <w:pPr>
        <w:rPr>
          <w:rFonts w:ascii="Times New Roman" w:hAnsi="Times New Roman" w:cs="Times New Roman"/>
        </w:rPr>
      </w:pPr>
    </w:p>
    <w:p w14:paraId="287E5740" w14:textId="77777777" w:rsidR="00711CED" w:rsidRDefault="00711CED" w:rsidP="00902E4A"/>
    <w:p w14:paraId="3316C31B" w14:textId="77777777" w:rsidR="00FF16A7" w:rsidRDefault="00FF16A7" w:rsidP="00902E4A"/>
    <w:p w14:paraId="5C2615A9" w14:textId="77777777" w:rsidR="00BA73BE" w:rsidRDefault="00BA73BE" w:rsidP="00902E4A"/>
    <w:p w14:paraId="6FEB16D0" w14:textId="28D729B1" w:rsidR="00200005" w:rsidRDefault="00200005" w:rsidP="00902E4A"/>
    <w:p w14:paraId="61673627" w14:textId="77777777" w:rsidR="00200005" w:rsidRDefault="00200005" w:rsidP="00902E4A"/>
    <w:p w14:paraId="7FE2E9B1" w14:textId="77777777" w:rsidR="00D32882" w:rsidRDefault="00D32882" w:rsidP="00902E4A"/>
    <w:p w14:paraId="3ADEC503" w14:textId="77777777" w:rsidR="007F1C0A" w:rsidRDefault="007F1C0A" w:rsidP="00902E4A"/>
    <w:p w14:paraId="0F38D012" w14:textId="77777777" w:rsidR="007F1C0A" w:rsidRDefault="007F1C0A" w:rsidP="00902E4A"/>
    <w:p w14:paraId="67D1CADC" w14:textId="77777777" w:rsidR="00F44420" w:rsidRDefault="00F44420" w:rsidP="00902E4A"/>
    <w:p w14:paraId="3F2C323F" w14:textId="2981FF29" w:rsidR="00902E4A" w:rsidRPr="00902E4A" w:rsidRDefault="00D639BD" w:rsidP="00902E4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Однороженко А.М.</w:t>
      </w:r>
    </w:p>
    <w:p w14:paraId="1D9079F9" w14:textId="77CF6BE0" w:rsidR="00750BC8" w:rsidRPr="00902E4A" w:rsidRDefault="00650109" w:rsidP="00902E4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</w:t>
      </w:r>
      <w:r w:rsidR="00902E4A" w:rsidRPr="00902E4A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35</w:t>
      </w:r>
      <w:r w:rsidR="00902E4A" w:rsidRPr="00902E4A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0</w:t>
      </w:r>
      <w:r w:rsidR="00D639BD">
        <w:rPr>
          <w:rFonts w:ascii="Times New Roman" w:hAnsi="Times New Roman" w:cs="Times New Roman"/>
        </w:rPr>
        <w:t>4</w:t>
      </w:r>
    </w:p>
    <w:sectPr w:rsidR="00750BC8" w:rsidRPr="00902E4A" w:rsidSect="007F63F3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OST type A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04412"/>
    <w:multiLevelType w:val="hybridMultilevel"/>
    <w:tmpl w:val="CEB6D854"/>
    <w:lvl w:ilvl="0" w:tplc="4E800E88">
      <w:start w:val="1"/>
      <w:numFmt w:val="decimal"/>
      <w:lvlText w:val="%1."/>
      <w:lvlJc w:val="left"/>
      <w:pPr>
        <w:ind w:left="1848" w:hanging="113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666BA6"/>
    <w:multiLevelType w:val="hybridMultilevel"/>
    <w:tmpl w:val="827C713A"/>
    <w:lvl w:ilvl="0" w:tplc="44D860C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B85018"/>
    <w:multiLevelType w:val="multilevel"/>
    <w:tmpl w:val="24589AFE"/>
    <w:lvl w:ilvl="0">
      <w:start w:val="1"/>
      <w:numFmt w:val="decimal"/>
      <w:pStyle w:val="1"/>
      <w:lvlText w:val="%1"/>
      <w:lvlJc w:val="left"/>
      <w:pPr>
        <w:tabs>
          <w:tab w:val="num" w:pos="999"/>
        </w:tabs>
        <w:ind w:left="999" w:hanging="432"/>
      </w:pPr>
      <w:rPr>
        <w:rFonts w:hint="default"/>
      </w:rPr>
    </w:lvl>
    <w:lvl w:ilvl="1">
      <w:start w:val="1"/>
      <w:numFmt w:val="decimal"/>
      <w:lvlText w:val="%1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3" w15:restartNumberingAfterBreak="0">
    <w:nsid w:val="5DDC1A40"/>
    <w:multiLevelType w:val="hybridMultilevel"/>
    <w:tmpl w:val="6186D084"/>
    <w:lvl w:ilvl="0" w:tplc="8FF2D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6A7"/>
    <w:rsid w:val="00001FD9"/>
    <w:rsid w:val="00006CBB"/>
    <w:rsid w:val="0001208B"/>
    <w:rsid w:val="00015A90"/>
    <w:rsid w:val="0002460E"/>
    <w:rsid w:val="0002478D"/>
    <w:rsid w:val="00026C94"/>
    <w:rsid w:val="00055C0B"/>
    <w:rsid w:val="00057EFE"/>
    <w:rsid w:val="00063E6B"/>
    <w:rsid w:val="000738F1"/>
    <w:rsid w:val="0007733A"/>
    <w:rsid w:val="000A304E"/>
    <w:rsid w:val="000A3B73"/>
    <w:rsid w:val="000C022F"/>
    <w:rsid w:val="000C1E3D"/>
    <w:rsid w:val="000D0120"/>
    <w:rsid w:val="000D48FD"/>
    <w:rsid w:val="000E17A8"/>
    <w:rsid w:val="000E5E03"/>
    <w:rsid w:val="000E68E2"/>
    <w:rsid w:val="000F3AAD"/>
    <w:rsid w:val="000F7184"/>
    <w:rsid w:val="0010005E"/>
    <w:rsid w:val="00122A10"/>
    <w:rsid w:val="00122D3E"/>
    <w:rsid w:val="001243E0"/>
    <w:rsid w:val="0012679C"/>
    <w:rsid w:val="00127608"/>
    <w:rsid w:val="00130E73"/>
    <w:rsid w:val="001314A1"/>
    <w:rsid w:val="001315DF"/>
    <w:rsid w:val="0013750F"/>
    <w:rsid w:val="00143387"/>
    <w:rsid w:val="0014508B"/>
    <w:rsid w:val="00147917"/>
    <w:rsid w:val="00157E91"/>
    <w:rsid w:val="00167B61"/>
    <w:rsid w:val="00167F0D"/>
    <w:rsid w:val="0017030A"/>
    <w:rsid w:val="00172211"/>
    <w:rsid w:val="00173B84"/>
    <w:rsid w:val="0018022D"/>
    <w:rsid w:val="001803CE"/>
    <w:rsid w:val="00185A31"/>
    <w:rsid w:val="00191ADE"/>
    <w:rsid w:val="001933D6"/>
    <w:rsid w:val="001948B4"/>
    <w:rsid w:val="001A58B5"/>
    <w:rsid w:val="001B4EEE"/>
    <w:rsid w:val="001C0960"/>
    <w:rsid w:val="001C2861"/>
    <w:rsid w:val="001C6BC4"/>
    <w:rsid w:val="001D0842"/>
    <w:rsid w:val="001E4EC3"/>
    <w:rsid w:val="001F30C2"/>
    <w:rsid w:val="00200005"/>
    <w:rsid w:val="002030B2"/>
    <w:rsid w:val="002071C8"/>
    <w:rsid w:val="00213487"/>
    <w:rsid w:val="002264FA"/>
    <w:rsid w:val="00234047"/>
    <w:rsid w:val="00234D6A"/>
    <w:rsid w:val="002368E5"/>
    <w:rsid w:val="00240E52"/>
    <w:rsid w:val="00241C0A"/>
    <w:rsid w:val="0025201A"/>
    <w:rsid w:val="002564FE"/>
    <w:rsid w:val="00257AB1"/>
    <w:rsid w:val="00273602"/>
    <w:rsid w:val="0027696F"/>
    <w:rsid w:val="00291CED"/>
    <w:rsid w:val="00296297"/>
    <w:rsid w:val="0029754F"/>
    <w:rsid w:val="002A60D5"/>
    <w:rsid w:val="002B0DF3"/>
    <w:rsid w:val="002C4969"/>
    <w:rsid w:val="002C7B1C"/>
    <w:rsid w:val="002D3FDC"/>
    <w:rsid w:val="002D4896"/>
    <w:rsid w:val="002D4E9B"/>
    <w:rsid w:val="002D6E76"/>
    <w:rsid w:val="002E38CE"/>
    <w:rsid w:val="002F57E8"/>
    <w:rsid w:val="002F75E4"/>
    <w:rsid w:val="003009F1"/>
    <w:rsid w:val="00302B8A"/>
    <w:rsid w:val="00315E1C"/>
    <w:rsid w:val="0032477B"/>
    <w:rsid w:val="0034159F"/>
    <w:rsid w:val="003434CF"/>
    <w:rsid w:val="0035234E"/>
    <w:rsid w:val="003536D5"/>
    <w:rsid w:val="003554B1"/>
    <w:rsid w:val="00361ADC"/>
    <w:rsid w:val="0036483F"/>
    <w:rsid w:val="003732FE"/>
    <w:rsid w:val="003739B6"/>
    <w:rsid w:val="00374C4D"/>
    <w:rsid w:val="003763B4"/>
    <w:rsid w:val="00392053"/>
    <w:rsid w:val="00392B2E"/>
    <w:rsid w:val="00393371"/>
    <w:rsid w:val="003A70D0"/>
    <w:rsid w:val="003A768E"/>
    <w:rsid w:val="003B623A"/>
    <w:rsid w:val="003C620A"/>
    <w:rsid w:val="003C63CD"/>
    <w:rsid w:val="003E0DA9"/>
    <w:rsid w:val="003F1655"/>
    <w:rsid w:val="003F1A85"/>
    <w:rsid w:val="003F2732"/>
    <w:rsid w:val="003F5ED7"/>
    <w:rsid w:val="003F78B1"/>
    <w:rsid w:val="00402389"/>
    <w:rsid w:val="004114DB"/>
    <w:rsid w:val="004217AD"/>
    <w:rsid w:val="00423D7D"/>
    <w:rsid w:val="00425783"/>
    <w:rsid w:val="0042711F"/>
    <w:rsid w:val="0044108F"/>
    <w:rsid w:val="004450CF"/>
    <w:rsid w:val="004472EA"/>
    <w:rsid w:val="004473A9"/>
    <w:rsid w:val="0044742C"/>
    <w:rsid w:val="00450BDB"/>
    <w:rsid w:val="00454FE1"/>
    <w:rsid w:val="00462DD5"/>
    <w:rsid w:val="0046359A"/>
    <w:rsid w:val="0047024D"/>
    <w:rsid w:val="00470BF9"/>
    <w:rsid w:val="004743B0"/>
    <w:rsid w:val="00477541"/>
    <w:rsid w:val="004848D4"/>
    <w:rsid w:val="00484A46"/>
    <w:rsid w:val="0049526A"/>
    <w:rsid w:val="004B2354"/>
    <w:rsid w:val="004B2DE8"/>
    <w:rsid w:val="004B3B49"/>
    <w:rsid w:val="004B7030"/>
    <w:rsid w:val="004B7DB0"/>
    <w:rsid w:val="004D0302"/>
    <w:rsid w:val="0050035E"/>
    <w:rsid w:val="005007C2"/>
    <w:rsid w:val="00501295"/>
    <w:rsid w:val="00521C46"/>
    <w:rsid w:val="00527EF3"/>
    <w:rsid w:val="00536054"/>
    <w:rsid w:val="00536552"/>
    <w:rsid w:val="00553423"/>
    <w:rsid w:val="00554F9F"/>
    <w:rsid w:val="00560047"/>
    <w:rsid w:val="00561367"/>
    <w:rsid w:val="00562EA5"/>
    <w:rsid w:val="005660E9"/>
    <w:rsid w:val="00567283"/>
    <w:rsid w:val="00574345"/>
    <w:rsid w:val="00576054"/>
    <w:rsid w:val="00580023"/>
    <w:rsid w:val="00580716"/>
    <w:rsid w:val="00582AEA"/>
    <w:rsid w:val="00595AF3"/>
    <w:rsid w:val="00596A3F"/>
    <w:rsid w:val="005A6753"/>
    <w:rsid w:val="005B004C"/>
    <w:rsid w:val="005B38F1"/>
    <w:rsid w:val="005B517C"/>
    <w:rsid w:val="005C2EA7"/>
    <w:rsid w:val="005C34F6"/>
    <w:rsid w:val="005C670B"/>
    <w:rsid w:val="005D200D"/>
    <w:rsid w:val="005D3D06"/>
    <w:rsid w:val="005D666D"/>
    <w:rsid w:val="00600F9B"/>
    <w:rsid w:val="006064B9"/>
    <w:rsid w:val="006064D4"/>
    <w:rsid w:val="00611720"/>
    <w:rsid w:val="00620C8F"/>
    <w:rsid w:val="0062223E"/>
    <w:rsid w:val="00636B46"/>
    <w:rsid w:val="00644234"/>
    <w:rsid w:val="00647C5E"/>
    <w:rsid w:val="00650109"/>
    <w:rsid w:val="006506F3"/>
    <w:rsid w:val="00661C32"/>
    <w:rsid w:val="006645B9"/>
    <w:rsid w:val="00671D0B"/>
    <w:rsid w:val="00685CF5"/>
    <w:rsid w:val="00691EBB"/>
    <w:rsid w:val="00694274"/>
    <w:rsid w:val="006A5D6C"/>
    <w:rsid w:val="006A6010"/>
    <w:rsid w:val="006A73A7"/>
    <w:rsid w:val="006B21BA"/>
    <w:rsid w:val="006B4EC4"/>
    <w:rsid w:val="006C1D96"/>
    <w:rsid w:val="006C4010"/>
    <w:rsid w:val="006C61DA"/>
    <w:rsid w:val="006C77F3"/>
    <w:rsid w:val="006D6893"/>
    <w:rsid w:val="006E33B9"/>
    <w:rsid w:val="006E47D7"/>
    <w:rsid w:val="006F62FE"/>
    <w:rsid w:val="00703D00"/>
    <w:rsid w:val="00707E7D"/>
    <w:rsid w:val="007108F7"/>
    <w:rsid w:val="00711876"/>
    <w:rsid w:val="00711CED"/>
    <w:rsid w:val="00716370"/>
    <w:rsid w:val="007213CA"/>
    <w:rsid w:val="00726FA9"/>
    <w:rsid w:val="00740A32"/>
    <w:rsid w:val="00746E9F"/>
    <w:rsid w:val="00747ADB"/>
    <w:rsid w:val="00750BC8"/>
    <w:rsid w:val="00761BAD"/>
    <w:rsid w:val="007630A0"/>
    <w:rsid w:val="007738FD"/>
    <w:rsid w:val="00774C7A"/>
    <w:rsid w:val="0077741F"/>
    <w:rsid w:val="007802D0"/>
    <w:rsid w:val="00783C47"/>
    <w:rsid w:val="007917EB"/>
    <w:rsid w:val="0079581C"/>
    <w:rsid w:val="00796A81"/>
    <w:rsid w:val="007A3812"/>
    <w:rsid w:val="007B4EBB"/>
    <w:rsid w:val="007C1F80"/>
    <w:rsid w:val="007C27C6"/>
    <w:rsid w:val="007D0F5D"/>
    <w:rsid w:val="007D6AF2"/>
    <w:rsid w:val="007F1C0A"/>
    <w:rsid w:val="007F37C5"/>
    <w:rsid w:val="007F523B"/>
    <w:rsid w:val="007F57DF"/>
    <w:rsid w:val="007F586D"/>
    <w:rsid w:val="007F63F3"/>
    <w:rsid w:val="00800043"/>
    <w:rsid w:val="00802F8D"/>
    <w:rsid w:val="00822EC0"/>
    <w:rsid w:val="00824097"/>
    <w:rsid w:val="00824B4B"/>
    <w:rsid w:val="00826CE7"/>
    <w:rsid w:val="00830EA4"/>
    <w:rsid w:val="008421CF"/>
    <w:rsid w:val="00857A48"/>
    <w:rsid w:val="00871269"/>
    <w:rsid w:val="0088039E"/>
    <w:rsid w:val="008A685A"/>
    <w:rsid w:val="008B5DA4"/>
    <w:rsid w:val="008B5E2A"/>
    <w:rsid w:val="008F0A2F"/>
    <w:rsid w:val="00902E4A"/>
    <w:rsid w:val="00906C2C"/>
    <w:rsid w:val="00907C23"/>
    <w:rsid w:val="00914917"/>
    <w:rsid w:val="00915160"/>
    <w:rsid w:val="00921835"/>
    <w:rsid w:val="00923D9B"/>
    <w:rsid w:val="00926155"/>
    <w:rsid w:val="00927518"/>
    <w:rsid w:val="00927C83"/>
    <w:rsid w:val="00930B80"/>
    <w:rsid w:val="00931EB9"/>
    <w:rsid w:val="0094230C"/>
    <w:rsid w:val="00945B6B"/>
    <w:rsid w:val="00946FCE"/>
    <w:rsid w:val="00947B68"/>
    <w:rsid w:val="00950221"/>
    <w:rsid w:val="0096014E"/>
    <w:rsid w:val="00961440"/>
    <w:rsid w:val="00961D59"/>
    <w:rsid w:val="00965CB0"/>
    <w:rsid w:val="00966D8D"/>
    <w:rsid w:val="009748A7"/>
    <w:rsid w:val="00981089"/>
    <w:rsid w:val="0098201B"/>
    <w:rsid w:val="00984698"/>
    <w:rsid w:val="00990060"/>
    <w:rsid w:val="009B2C9C"/>
    <w:rsid w:val="009C511B"/>
    <w:rsid w:val="009C5237"/>
    <w:rsid w:val="009C7A01"/>
    <w:rsid w:val="009D1E66"/>
    <w:rsid w:val="009D5587"/>
    <w:rsid w:val="009D6E0C"/>
    <w:rsid w:val="009F02E4"/>
    <w:rsid w:val="009F29DC"/>
    <w:rsid w:val="009F508C"/>
    <w:rsid w:val="009F5CCD"/>
    <w:rsid w:val="00A040C5"/>
    <w:rsid w:val="00A170EA"/>
    <w:rsid w:val="00A20B8F"/>
    <w:rsid w:val="00A26854"/>
    <w:rsid w:val="00A27125"/>
    <w:rsid w:val="00A34085"/>
    <w:rsid w:val="00A374F8"/>
    <w:rsid w:val="00A41AE1"/>
    <w:rsid w:val="00A4229B"/>
    <w:rsid w:val="00A44560"/>
    <w:rsid w:val="00A46805"/>
    <w:rsid w:val="00A539F5"/>
    <w:rsid w:val="00A55B50"/>
    <w:rsid w:val="00A567F6"/>
    <w:rsid w:val="00A67672"/>
    <w:rsid w:val="00A70F44"/>
    <w:rsid w:val="00A90415"/>
    <w:rsid w:val="00A94A7E"/>
    <w:rsid w:val="00AA45B6"/>
    <w:rsid w:val="00AA4A4F"/>
    <w:rsid w:val="00AB576D"/>
    <w:rsid w:val="00AB6CF3"/>
    <w:rsid w:val="00AB7E64"/>
    <w:rsid w:val="00AC045F"/>
    <w:rsid w:val="00AC43CC"/>
    <w:rsid w:val="00AC4B67"/>
    <w:rsid w:val="00AF100D"/>
    <w:rsid w:val="00AF142A"/>
    <w:rsid w:val="00AF187C"/>
    <w:rsid w:val="00AF36D0"/>
    <w:rsid w:val="00AF5B5E"/>
    <w:rsid w:val="00AF71D3"/>
    <w:rsid w:val="00AF7ED6"/>
    <w:rsid w:val="00B0207C"/>
    <w:rsid w:val="00B12588"/>
    <w:rsid w:val="00B12E69"/>
    <w:rsid w:val="00B14467"/>
    <w:rsid w:val="00B27FB4"/>
    <w:rsid w:val="00B302A6"/>
    <w:rsid w:val="00B326C6"/>
    <w:rsid w:val="00B359E6"/>
    <w:rsid w:val="00B65C97"/>
    <w:rsid w:val="00B7686B"/>
    <w:rsid w:val="00B83F81"/>
    <w:rsid w:val="00BA17F0"/>
    <w:rsid w:val="00BA73BE"/>
    <w:rsid w:val="00BB0A12"/>
    <w:rsid w:val="00BB267E"/>
    <w:rsid w:val="00BB273A"/>
    <w:rsid w:val="00BB4A9E"/>
    <w:rsid w:val="00BC72F8"/>
    <w:rsid w:val="00BD3D30"/>
    <w:rsid w:val="00BE2085"/>
    <w:rsid w:val="00BE3ACC"/>
    <w:rsid w:val="00BE3B29"/>
    <w:rsid w:val="00C002CA"/>
    <w:rsid w:val="00C0248C"/>
    <w:rsid w:val="00C04665"/>
    <w:rsid w:val="00C11284"/>
    <w:rsid w:val="00C16EEC"/>
    <w:rsid w:val="00C20310"/>
    <w:rsid w:val="00C21C54"/>
    <w:rsid w:val="00C230F9"/>
    <w:rsid w:val="00C307A7"/>
    <w:rsid w:val="00C30D40"/>
    <w:rsid w:val="00C4137C"/>
    <w:rsid w:val="00C45507"/>
    <w:rsid w:val="00C51CA5"/>
    <w:rsid w:val="00C5297B"/>
    <w:rsid w:val="00C62F7E"/>
    <w:rsid w:val="00C706A7"/>
    <w:rsid w:val="00C7266A"/>
    <w:rsid w:val="00C75FB8"/>
    <w:rsid w:val="00C7776C"/>
    <w:rsid w:val="00C77DC7"/>
    <w:rsid w:val="00C83DFF"/>
    <w:rsid w:val="00C85DA8"/>
    <w:rsid w:val="00C86612"/>
    <w:rsid w:val="00C87A17"/>
    <w:rsid w:val="00C87AF8"/>
    <w:rsid w:val="00C9104B"/>
    <w:rsid w:val="00CA09D3"/>
    <w:rsid w:val="00CA3E2C"/>
    <w:rsid w:val="00CA3EC6"/>
    <w:rsid w:val="00CA5894"/>
    <w:rsid w:val="00CA6343"/>
    <w:rsid w:val="00CB5709"/>
    <w:rsid w:val="00CC1187"/>
    <w:rsid w:val="00CC62AA"/>
    <w:rsid w:val="00CC68AF"/>
    <w:rsid w:val="00CC7A86"/>
    <w:rsid w:val="00CE7FC9"/>
    <w:rsid w:val="00CF0C13"/>
    <w:rsid w:val="00CF5C7D"/>
    <w:rsid w:val="00D04D12"/>
    <w:rsid w:val="00D1566D"/>
    <w:rsid w:val="00D226EA"/>
    <w:rsid w:val="00D235F5"/>
    <w:rsid w:val="00D2776A"/>
    <w:rsid w:val="00D27DC9"/>
    <w:rsid w:val="00D30208"/>
    <w:rsid w:val="00D32882"/>
    <w:rsid w:val="00D335FD"/>
    <w:rsid w:val="00D3654A"/>
    <w:rsid w:val="00D36AED"/>
    <w:rsid w:val="00D51230"/>
    <w:rsid w:val="00D56B4D"/>
    <w:rsid w:val="00D61AFF"/>
    <w:rsid w:val="00D639BD"/>
    <w:rsid w:val="00D72BF0"/>
    <w:rsid w:val="00D72D0A"/>
    <w:rsid w:val="00D74526"/>
    <w:rsid w:val="00D84E86"/>
    <w:rsid w:val="00D862D5"/>
    <w:rsid w:val="00D9268D"/>
    <w:rsid w:val="00D92D5C"/>
    <w:rsid w:val="00DA7C5A"/>
    <w:rsid w:val="00DB64DB"/>
    <w:rsid w:val="00DC2ED1"/>
    <w:rsid w:val="00DD37F7"/>
    <w:rsid w:val="00DD4CC1"/>
    <w:rsid w:val="00DD7CE9"/>
    <w:rsid w:val="00DE0C62"/>
    <w:rsid w:val="00DE1868"/>
    <w:rsid w:val="00DE63E0"/>
    <w:rsid w:val="00DE675C"/>
    <w:rsid w:val="00DF17F9"/>
    <w:rsid w:val="00DF2BBB"/>
    <w:rsid w:val="00DF57DE"/>
    <w:rsid w:val="00E02A37"/>
    <w:rsid w:val="00E04026"/>
    <w:rsid w:val="00E047C0"/>
    <w:rsid w:val="00E14D3F"/>
    <w:rsid w:val="00E169BB"/>
    <w:rsid w:val="00E21033"/>
    <w:rsid w:val="00E321B8"/>
    <w:rsid w:val="00E42E33"/>
    <w:rsid w:val="00E457A1"/>
    <w:rsid w:val="00E561AA"/>
    <w:rsid w:val="00E6666F"/>
    <w:rsid w:val="00E711AF"/>
    <w:rsid w:val="00E744F2"/>
    <w:rsid w:val="00E84636"/>
    <w:rsid w:val="00EA0039"/>
    <w:rsid w:val="00ED0683"/>
    <w:rsid w:val="00ED112D"/>
    <w:rsid w:val="00ED72B8"/>
    <w:rsid w:val="00EE00F8"/>
    <w:rsid w:val="00EE0C84"/>
    <w:rsid w:val="00EE2690"/>
    <w:rsid w:val="00EE270E"/>
    <w:rsid w:val="00EE38CF"/>
    <w:rsid w:val="00EF50E4"/>
    <w:rsid w:val="00EF7A82"/>
    <w:rsid w:val="00F00B0C"/>
    <w:rsid w:val="00F13B6E"/>
    <w:rsid w:val="00F15995"/>
    <w:rsid w:val="00F22246"/>
    <w:rsid w:val="00F2347E"/>
    <w:rsid w:val="00F30730"/>
    <w:rsid w:val="00F31D29"/>
    <w:rsid w:val="00F33F28"/>
    <w:rsid w:val="00F43BF1"/>
    <w:rsid w:val="00F44420"/>
    <w:rsid w:val="00F47D54"/>
    <w:rsid w:val="00F502F5"/>
    <w:rsid w:val="00F64F8E"/>
    <w:rsid w:val="00F669A8"/>
    <w:rsid w:val="00F8572F"/>
    <w:rsid w:val="00F90278"/>
    <w:rsid w:val="00F97211"/>
    <w:rsid w:val="00FA0B0A"/>
    <w:rsid w:val="00FA0BA9"/>
    <w:rsid w:val="00FA11FF"/>
    <w:rsid w:val="00FA1CA9"/>
    <w:rsid w:val="00FA27AD"/>
    <w:rsid w:val="00FB30BE"/>
    <w:rsid w:val="00FC5031"/>
    <w:rsid w:val="00FC7B1A"/>
    <w:rsid w:val="00FD169A"/>
    <w:rsid w:val="00FD2731"/>
    <w:rsid w:val="00FE7014"/>
    <w:rsid w:val="00FF16A7"/>
    <w:rsid w:val="00FF2942"/>
    <w:rsid w:val="00FF60B7"/>
    <w:rsid w:val="00FF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55462"/>
  <w15:docId w15:val="{8DB0108D-A225-4C97-AE40-DE300A19F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8572F"/>
    <w:pPr>
      <w:keepNext/>
      <w:numPr>
        <w:numId w:val="4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F8572F"/>
    <w:pPr>
      <w:keepNext/>
      <w:numPr>
        <w:ilvl w:val="2"/>
        <w:numId w:val="4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8572F"/>
    <w:pPr>
      <w:keepNext/>
      <w:numPr>
        <w:ilvl w:val="3"/>
        <w:numId w:val="4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F8572F"/>
    <w:pPr>
      <w:numPr>
        <w:ilvl w:val="4"/>
        <w:numId w:val="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F8572F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F8572F"/>
    <w:pPr>
      <w:numPr>
        <w:ilvl w:val="6"/>
        <w:numId w:val="4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F8572F"/>
    <w:pPr>
      <w:numPr>
        <w:ilvl w:val="7"/>
        <w:numId w:val="4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F8572F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8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0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BA9"/>
    <w:rPr>
      <w:rFonts w:ascii="Tahoma" w:hAnsi="Tahoma" w:cs="Tahoma"/>
      <w:sz w:val="16"/>
      <w:szCs w:val="16"/>
    </w:rPr>
  </w:style>
  <w:style w:type="paragraph" w:customStyle="1" w:styleId="a6">
    <w:name w:val="[Основной абзац]"/>
    <w:basedOn w:val="a"/>
    <w:uiPriority w:val="99"/>
    <w:rsid w:val="005D3D0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table" w:styleId="a7">
    <w:name w:val="Table Grid"/>
    <w:basedOn w:val="a1"/>
    <w:uiPriority w:val="39"/>
    <w:rsid w:val="002C7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2C7B1C"/>
    <w:rPr>
      <w:color w:val="0563C1" w:themeColor="hyperlink"/>
      <w:u w:val="single"/>
    </w:rPr>
  </w:style>
  <w:style w:type="paragraph" w:styleId="a9">
    <w:name w:val="Body Text Indent"/>
    <w:basedOn w:val="a"/>
    <w:link w:val="aa"/>
    <w:rsid w:val="00902E4A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902E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ТЕКСТ ТИТУЛЬНОГО ЛИСТА"/>
    <w:basedOn w:val="a"/>
    <w:next w:val="a"/>
    <w:rsid w:val="00ED0683"/>
    <w:pPr>
      <w:spacing w:after="0" w:line="240" w:lineRule="auto"/>
      <w:jc w:val="center"/>
    </w:pPr>
    <w:rPr>
      <w:rFonts w:ascii="GOST type A" w:eastAsia="Times New Roman" w:hAnsi="GOST type A" w:cs="Times New Roman"/>
      <w:b/>
      <w:sz w:val="32"/>
      <w:szCs w:val="24"/>
      <w:lang w:eastAsia="ru-RU"/>
    </w:rPr>
  </w:style>
  <w:style w:type="paragraph" w:customStyle="1" w:styleId="ac">
    <w:name w:val="МОЙ ОСНОВНОЙ ТЕКСТ"/>
    <w:basedOn w:val="a"/>
    <w:link w:val="ad"/>
    <w:rsid w:val="00C62F7E"/>
    <w:pPr>
      <w:spacing w:after="60" w:line="240" w:lineRule="auto"/>
      <w:ind w:firstLine="567"/>
      <w:jc w:val="both"/>
    </w:pPr>
    <w:rPr>
      <w:rFonts w:ascii="GOST type A" w:eastAsia="Times New Roman" w:hAnsi="GOST type A" w:cs="Times New Roman"/>
      <w:sz w:val="28"/>
      <w:szCs w:val="24"/>
      <w:lang w:eastAsia="ru-RU"/>
    </w:rPr>
  </w:style>
  <w:style w:type="character" w:customStyle="1" w:styleId="ad">
    <w:name w:val="МОЙ ОСНОВНОЙ ТЕКСТ Знак"/>
    <w:link w:val="ac"/>
    <w:rsid w:val="00C62F7E"/>
    <w:rPr>
      <w:rFonts w:ascii="GOST type A" w:eastAsia="Times New Roman" w:hAnsi="GOST type A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857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F8572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857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8572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F8572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F857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8572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F8572F"/>
    <w:rPr>
      <w:rFonts w:ascii="Arial" w:eastAsia="Times New Roman" w:hAnsi="Arial" w:cs="Arial"/>
      <w:lang w:eastAsia="ru-RU"/>
    </w:rPr>
  </w:style>
  <w:style w:type="paragraph" w:customStyle="1" w:styleId="GOST2304typeA16">
    <w:name w:val="Стиль (латиница) GOST2.304typeA 16 пт полужирный По центру"/>
    <w:basedOn w:val="a"/>
    <w:rsid w:val="003732FE"/>
    <w:pPr>
      <w:spacing w:after="0" w:line="240" w:lineRule="auto"/>
      <w:jc w:val="center"/>
    </w:pPr>
    <w:rPr>
      <w:rFonts w:ascii="GOST type A" w:eastAsia="Times New Roman" w:hAnsi="GOST type A" w:cs="Times New Roman"/>
      <w:b/>
      <w:bCs/>
      <w:i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8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038DC-1207-4CA6-8E08-287ECF1E2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Минибаева Нелли</dc:creator>
  <cp:lastModifiedBy>Однороженко Андрей Михайлович</cp:lastModifiedBy>
  <cp:revision>3</cp:revision>
  <cp:lastPrinted>2022-12-08T06:22:00Z</cp:lastPrinted>
  <dcterms:created xsi:type="dcterms:W3CDTF">2026-05-28T12:01:00Z</dcterms:created>
  <dcterms:modified xsi:type="dcterms:W3CDTF">2026-05-28T12:02:00Z</dcterms:modified>
</cp:coreProperties>
</file>